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4ADF" w14:textId="77777777" w:rsidR="00D97F86" w:rsidRDefault="00D97F86" w:rsidP="00D97F86">
      <w:pPr>
        <w:pStyle w:val="NoSpacing"/>
        <w:rPr>
          <w:b/>
        </w:rPr>
      </w:pPr>
      <w:r>
        <w:rPr>
          <w:b/>
        </w:rPr>
        <w:t>NVAMA Congres 2017: Terrorisme</w:t>
      </w:r>
    </w:p>
    <w:p w14:paraId="6AD229D8" w14:textId="77777777" w:rsidR="00D97F86" w:rsidRDefault="00D97F86" w:rsidP="00D97F86">
      <w:pPr>
        <w:pStyle w:val="NoSpacing"/>
        <w:rPr>
          <w:b/>
        </w:rPr>
      </w:pPr>
      <w:r>
        <w:rPr>
          <w:b/>
        </w:rPr>
        <w:t>Programma:</w:t>
      </w:r>
    </w:p>
    <w:p w14:paraId="1B9C45B2" w14:textId="77777777" w:rsidR="00D97F86" w:rsidRDefault="00D97F86" w:rsidP="00D97F86">
      <w:pPr>
        <w:pStyle w:val="NoSpacing"/>
        <w:rPr>
          <w:b/>
        </w:rPr>
      </w:pPr>
    </w:p>
    <w:p w14:paraId="552A8BD0" w14:textId="77777777" w:rsidR="00D97F86" w:rsidRPr="009C1DCB" w:rsidRDefault="009C1DCB" w:rsidP="00D97F86">
      <w:pPr>
        <w:pStyle w:val="NoSpacing"/>
        <w:rPr>
          <w:b/>
        </w:rPr>
      </w:pPr>
      <w:r>
        <w:t>08:30</w:t>
      </w:r>
      <w:r w:rsidR="00D97F86">
        <w:t xml:space="preserve"> – 09:</w:t>
      </w:r>
      <w:r>
        <w:t>00</w:t>
      </w:r>
      <w:r w:rsidR="00D97F86">
        <w:t xml:space="preserve"> inloop en aanmelding.</w:t>
      </w:r>
    </w:p>
    <w:p w14:paraId="5C4295B5" w14:textId="77777777" w:rsidR="009C1DCB" w:rsidRDefault="009C1DCB" w:rsidP="00D97F86">
      <w:pPr>
        <w:pStyle w:val="NoSpacing"/>
      </w:pPr>
    </w:p>
    <w:p w14:paraId="01763738" w14:textId="586B79A8" w:rsidR="00D97F86" w:rsidRDefault="009C1DCB" w:rsidP="00D97F86">
      <w:pPr>
        <w:pStyle w:val="NoSpacing"/>
      </w:pPr>
      <w:r>
        <w:t>09:00</w:t>
      </w:r>
      <w:r w:rsidR="00D97F86">
        <w:t xml:space="preserve"> – 09:</w:t>
      </w:r>
      <w:r>
        <w:t>15</w:t>
      </w:r>
      <w:r w:rsidR="004C1F25">
        <w:t xml:space="preserve"> opening dagvoorzitter</w:t>
      </w:r>
    </w:p>
    <w:p w14:paraId="2F31197D" w14:textId="77777777" w:rsidR="009C1DCB" w:rsidRDefault="009C1DCB" w:rsidP="00D97F86">
      <w:pPr>
        <w:pStyle w:val="NoSpacing"/>
        <w:rPr>
          <w:b/>
        </w:rPr>
      </w:pPr>
    </w:p>
    <w:p w14:paraId="09ABA875" w14:textId="15A3C785" w:rsidR="00D97F86" w:rsidRDefault="00D97F86" w:rsidP="00D97F86">
      <w:pPr>
        <w:pStyle w:val="NoSpacing"/>
      </w:pPr>
      <w:r w:rsidRPr="00D97F86">
        <w:rPr>
          <w:b/>
        </w:rPr>
        <w:t>09:</w:t>
      </w:r>
      <w:r w:rsidR="009C1DCB">
        <w:rPr>
          <w:b/>
        </w:rPr>
        <w:t>15</w:t>
      </w:r>
      <w:r w:rsidRPr="00D97F86">
        <w:rPr>
          <w:b/>
        </w:rPr>
        <w:t xml:space="preserve"> – 10:</w:t>
      </w:r>
      <w:r w:rsidR="009C1DCB">
        <w:rPr>
          <w:b/>
        </w:rPr>
        <w:t>15</w:t>
      </w:r>
      <w:r w:rsidRPr="00D97F86">
        <w:rPr>
          <w:b/>
        </w:rPr>
        <w:t xml:space="preserve"> </w:t>
      </w:r>
      <w:r w:rsidR="00DA7801">
        <w:rPr>
          <w:b/>
        </w:rPr>
        <w:t xml:space="preserve">Overste </w:t>
      </w:r>
      <w:r w:rsidRPr="00D97F86">
        <w:rPr>
          <w:b/>
        </w:rPr>
        <w:t>Saskia Meerhoff (</w:t>
      </w:r>
      <w:r>
        <w:rPr>
          <w:b/>
        </w:rPr>
        <w:t xml:space="preserve">directeur </w:t>
      </w:r>
      <w:r w:rsidR="00DA7801">
        <w:rPr>
          <w:b/>
        </w:rPr>
        <w:t>patiëntenzorg</w:t>
      </w:r>
      <w:r>
        <w:rPr>
          <w:b/>
        </w:rPr>
        <w:t xml:space="preserve">, plaatsvervangend </w:t>
      </w:r>
      <w:r w:rsidRPr="00D97F86">
        <w:rPr>
          <w:b/>
        </w:rPr>
        <w:t>commandant CMH</w:t>
      </w:r>
      <w:r>
        <w:t xml:space="preserve">) </w:t>
      </w:r>
    </w:p>
    <w:p w14:paraId="196A3988" w14:textId="77777777" w:rsidR="00D97F86" w:rsidRPr="00D97F86" w:rsidRDefault="00D97F86" w:rsidP="00D97F86">
      <w:pPr>
        <w:pStyle w:val="NoSpacing"/>
        <w:rPr>
          <w:b/>
        </w:rPr>
      </w:pPr>
      <w:r w:rsidRPr="00D97F86">
        <w:rPr>
          <w:b/>
        </w:rPr>
        <w:t>inhoudelijke lezing: civiel-militaire samenwerking Calimiteitenhospitaal  (</w:t>
      </w:r>
      <w:r w:rsidR="009C1DCB">
        <w:rPr>
          <w:b/>
        </w:rPr>
        <w:t>60</w:t>
      </w:r>
      <w:r w:rsidRPr="00D97F86">
        <w:rPr>
          <w:b/>
        </w:rPr>
        <w:t xml:space="preserve"> min)</w:t>
      </w:r>
    </w:p>
    <w:p w14:paraId="1B2DC7E6" w14:textId="3DFB6C2C" w:rsidR="00D97F86" w:rsidRPr="00D97F86" w:rsidRDefault="00D97F86" w:rsidP="00D97F86">
      <w:pPr>
        <w:pStyle w:val="NoSpacing"/>
        <w:rPr>
          <w:bCs/>
          <w:i/>
        </w:rPr>
      </w:pPr>
      <w:r w:rsidRPr="00890215">
        <w:rPr>
          <w:bCs/>
          <w:i/>
        </w:rPr>
        <w:t>Over het Calamiteitenhospitaal; dit is een civiel-militaire samenwerking tussen de Defensie Gezondheidszorg Organisatie (mn het Centraal Militair Hospitaal) en het UMC Utrecht. Het calamiteitenhospitaal kan binnen een half uur opgestart worden en vanaf openstelling iedere minuut een patiënt ontvangen tot een maximum van 200 patiënten.  Zo spoedig mogelijk zal ook gestart worden met afschalen en herverdelen van patiënten over reguliere capaciteiten. Het calamiteitenhospitaal kent inzet in 5 scenario’s, de opvang van: gewonde (groepen) militairen; slachtoffers van rampen, aanslagen en ongevallen binnen NL; Nederlandse slachtoffers bij buitenlandse rampen, aanslagen en ongevallen (i</w:t>
      </w:r>
      <w:r w:rsidR="00DA7801">
        <w:rPr>
          <w:bCs/>
          <w:i/>
        </w:rPr>
        <w:t>.</w:t>
      </w:r>
      <w:r w:rsidRPr="00890215">
        <w:rPr>
          <w:bCs/>
          <w:i/>
        </w:rPr>
        <w:t>s</w:t>
      </w:r>
      <w:r w:rsidR="00DA7801">
        <w:rPr>
          <w:bCs/>
          <w:i/>
        </w:rPr>
        <w:t>.</w:t>
      </w:r>
      <w:r w:rsidRPr="00890215">
        <w:rPr>
          <w:bCs/>
          <w:i/>
        </w:rPr>
        <w:t>m</w:t>
      </w:r>
      <w:r w:rsidR="00DA7801">
        <w:rPr>
          <w:bCs/>
          <w:i/>
        </w:rPr>
        <w:t>.</w:t>
      </w:r>
      <w:r w:rsidRPr="00890215">
        <w:rPr>
          <w:bCs/>
          <w:i/>
        </w:rPr>
        <w:t xml:space="preserve"> de samenwerkende alarmcentrales); opvang van buitenlandse slachtoffers in opdracht in het kader van internationale samenwerking en tenslotte de opvang van patiënten met ernstige besmettelijke ziekten (zoals SARS, Ebola etc). Het Calamiteitenhospitaal is in zijn 25 jarig bestaan gemiddeld 2x per jaar ingezet en is in de tussentijd een slapend ziekenhuis waar desondanks veel activiteit is om gereed te blijven. Tijdens deze presentatie zal ook worden ingegaan op een recente inzet van het hospitaal ten tijde van de overstroming van het VUmc.</w:t>
      </w:r>
    </w:p>
    <w:p w14:paraId="465A8833" w14:textId="77777777" w:rsidR="009C1DCB" w:rsidRDefault="009C1DCB" w:rsidP="00D97F86">
      <w:pPr>
        <w:pStyle w:val="NoSpacing"/>
        <w:rPr>
          <w:b/>
        </w:rPr>
      </w:pPr>
    </w:p>
    <w:p w14:paraId="1A27F338" w14:textId="77777777" w:rsidR="005C1B13" w:rsidRPr="005C1B13" w:rsidRDefault="005C1B13" w:rsidP="00D97F86">
      <w:pPr>
        <w:pStyle w:val="NoSpacing"/>
      </w:pPr>
      <w:r w:rsidRPr="005C1B13">
        <w:t>10:15 – 10:45: koffie</w:t>
      </w:r>
      <w:r>
        <w:t xml:space="preserve"> pauze</w:t>
      </w:r>
    </w:p>
    <w:p w14:paraId="09AA6FAF" w14:textId="77777777" w:rsidR="005C1B13" w:rsidRDefault="005C1B13" w:rsidP="00D97F86">
      <w:pPr>
        <w:pStyle w:val="NoSpacing"/>
        <w:rPr>
          <w:b/>
        </w:rPr>
      </w:pPr>
    </w:p>
    <w:p w14:paraId="6DACE056" w14:textId="25458CED" w:rsidR="00DA7801" w:rsidRDefault="009C1DCB" w:rsidP="00D97F86">
      <w:pPr>
        <w:pStyle w:val="NoSpacing"/>
        <w:rPr>
          <w:b/>
        </w:rPr>
      </w:pPr>
      <w:r>
        <w:rPr>
          <w:b/>
        </w:rPr>
        <w:t>10:45</w:t>
      </w:r>
      <w:r w:rsidR="00D97F86" w:rsidRPr="00D97F86">
        <w:rPr>
          <w:b/>
        </w:rPr>
        <w:t xml:space="preserve"> – 11:</w:t>
      </w:r>
      <w:r w:rsidR="00DA7801">
        <w:rPr>
          <w:b/>
        </w:rPr>
        <w:t xml:space="preserve">45 Tweeluik </w:t>
      </w:r>
    </w:p>
    <w:p w14:paraId="6A8B32DC" w14:textId="2756D4C9" w:rsidR="00D97F86" w:rsidRDefault="00DA7801" w:rsidP="00D97F86">
      <w:pPr>
        <w:pStyle w:val="NoSpacing"/>
        <w:rPr>
          <w:b/>
        </w:rPr>
      </w:pPr>
      <w:r>
        <w:rPr>
          <w:b/>
        </w:rPr>
        <w:t xml:space="preserve">LTZ2OC </w:t>
      </w:r>
      <w:r w:rsidR="00D97F86" w:rsidRPr="00D97F86">
        <w:rPr>
          <w:b/>
        </w:rPr>
        <w:t>Ard Korfage, Algemeen Militair Arts</w:t>
      </w:r>
      <w:r>
        <w:rPr>
          <w:b/>
        </w:rPr>
        <w:t xml:space="preserve"> ingezet als scheepsarts</w:t>
      </w:r>
    </w:p>
    <w:p w14:paraId="34885769" w14:textId="76983372" w:rsidR="00DA7801" w:rsidRDefault="00DA7801" w:rsidP="00D97F86">
      <w:pPr>
        <w:pStyle w:val="NoSpacing"/>
        <w:rPr>
          <w:b/>
        </w:rPr>
      </w:pPr>
      <w:r>
        <w:rPr>
          <w:b/>
        </w:rPr>
        <w:t xml:space="preserve">LTZ2OC Anna Tiel Groenestege, Algemeen Militair Arts ingezet </w:t>
      </w:r>
      <w:r w:rsidR="00C72561">
        <w:rPr>
          <w:b/>
        </w:rPr>
        <w:t>met Aerome</w:t>
      </w:r>
      <w:r>
        <w:rPr>
          <w:b/>
        </w:rPr>
        <w:t>devac team</w:t>
      </w:r>
      <w:r w:rsidR="00C72561">
        <w:rPr>
          <w:b/>
        </w:rPr>
        <w:t xml:space="preserve"> (C130)</w:t>
      </w:r>
    </w:p>
    <w:p w14:paraId="792B1B27" w14:textId="31D683B3" w:rsidR="00D97F86" w:rsidRPr="00D97F86" w:rsidRDefault="00D97F86" w:rsidP="00D97F86">
      <w:pPr>
        <w:pStyle w:val="NoSpacing"/>
        <w:rPr>
          <w:b/>
        </w:rPr>
      </w:pPr>
      <w:r>
        <w:rPr>
          <w:b/>
        </w:rPr>
        <w:t xml:space="preserve">inhoudelijke lezing: </w:t>
      </w:r>
      <w:r w:rsidR="00DA7801">
        <w:rPr>
          <w:b/>
        </w:rPr>
        <w:t xml:space="preserve">noodhulpverlening </w:t>
      </w:r>
      <w:r>
        <w:rPr>
          <w:b/>
        </w:rPr>
        <w:t>St. Maarten / Domenica na orkaan Irma. (</w:t>
      </w:r>
      <w:r w:rsidR="00DA7801">
        <w:rPr>
          <w:b/>
        </w:rPr>
        <w:t xml:space="preserve">60 </w:t>
      </w:r>
      <w:r>
        <w:rPr>
          <w:b/>
        </w:rPr>
        <w:t>minuten)</w:t>
      </w:r>
    </w:p>
    <w:p w14:paraId="337696FC" w14:textId="77777777" w:rsidR="00DA7801" w:rsidRDefault="00D97F86" w:rsidP="00D97F86">
      <w:pPr>
        <w:pStyle w:val="NoSpacing"/>
        <w:rPr>
          <w:i/>
        </w:rPr>
      </w:pPr>
      <w:r w:rsidRPr="00890215">
        <w:rPr>
          <w:i/>
        </w:rPr>
        <w:t xml:space="preserve">Ard </w:t>
      </w:r>
      <w:r w:rsidR="00DA7801">
        <w:rPr>
          <w:i/>
        </w:rPr>
        <w:t xml:space="preserve">en Anna </w:t>
      </w:r>
      <w:r w:rsidRPr="00890215">
        <w:rPr>
          <w:i/>
        </w:rPr>
        <w:t xml:space="preserve">vertellen over </w:t>
      </w:r>
      <w:r w:rsidR="00DA7801">
        <w:rPr>
          <w:i/>
        </w:rPr>
        <w:t>de</w:t>
      </w:r>
      <w:r w:rsidRPr="00890215">
        <w:rPr>
          <w:i/>
        </w:rPr>
        <w:t xml:space="preserve"> ervaringen aan boord van een schip</w:t>
      </w:r>
      <w:r w:rsidR="00DA7801">
        <w:rPr>
          <w:i/>
        </w:rPr>
        <w:t xml:space="preserve"> en aeromedevac team ten tijde van inzet na orkanen Irma, Jose en Maria</w:t>
      </w:r>
      <w:r w:rsidRPr="00890215">
        <w:rPr>
          <w:i/>
        </w:rPr>
        <w:t xml:space="preserve">. </w:t>
      </w:r>
    </w:p>
    <w:p w14:paraId="5EC05579" w14:textId="77777777" w:rsidR="00DA7801" w:rsidRDefault="00DA7801" w:rsidP="00D97F86">
      <w:pPr>
        <w:pStyle w:val="NoSpacing"/>
        <w:rPr>
          <w:i/>
        </w:rPr>
      </w:pPr>
      <w:r>
        <w:rPr>
          <w:i/>
        </w:rPr>
        <w:t xml:space="preserve">Ard verbleef gedurende 5 maanden als scheepsarts in het caribisch gebied en was met de Ms Zeeland als een van de eersten in het door orkaan Irma getroffen gebied om noodhulp te verlenen. </w:t>
      </w:r>
    </w:p>
    <w:p w14:paraId="75DA0DD5" w14:textId="42043F49" w:rsidR="00DA7801" w:rsidRDefault="00DA7801" w:rsidP="00D97F86">
      <w:pPr>
        <w:pStyle w:val="NoSpacing"/>
        <w:rPr>
          <w:i/>
        </w:rPr>
      </w:pPr>
      <w:r>
        <w:rPr>
          <w:i/>
        </w:rPr>
        <w:t>Anna is kort daarn</w:t>
      </w:r>
      <w:r w:rsidR="00C72561">
        <w:rPr>
          <w:i/>
        </w:rPr>
        <w:t>a ingezet om medische evacuatie van patiënten met haar AE Team te verzorgen</w:t>
      </w:r>
      <w:r>
        <w:rPr>
          <w:i/>
        </w:rPr>
        <w:t xml:space="preserve">. </w:t>
      </w:r>
    </w:p>
    <w:p w14:paraId="05DBAFC1" w14:textId="74E0E517" w:rsidR="00DA7801" w:rsidRDefault="00DA7801" w:rsidP="00D97F86">
      <w:pPr>
        <w:pStyle w:val="NoSpacing"/>
        <w:rPr>
          <w:i/>
        </w:rPr>
      </w:pPr>
      <w:r>
        <w:rPr>
          <w:i/>
        </w:rPr>
        <w:t xml:space="preserve">Hoe hebben zij zich voorbereid op de inzet, wat verwachtten ze aan te treffen en hoe </w:t>
      </w:r>
      <w:r w:rsidR="00C72561">
        <w:rPr>
          <w:i/>
        </w:rPr>
        <w:t xml:space="preserve">is het daadwerkelijk geweest? </w:t>
      </w:r>
      <w:bookmarkStart w:id="0" w:name="_GoBack"/>
      <w:bookmarkEnd w:id="0"/>
      <w:r>
        <w:rPr>
          <w:i/>
        </w:rPr>
        <w:t xml:space="preserve">Welke parallelen kunnen getrokken worden van optreden in een door natuurgeweld geteisterd gebied naar inzet na een terreurdaad? </w:t>
      </w:r>
    </w:p>
    <w:p w14:paraId="411E3766" w14:textId="77777777" w:rsidR="009C1DCB" w:rsidRDefault="009C1DCB" w:rsidP="00D97F86">
      <w:pPr>
        <w:pStyle w:val="NoSpacing"/>
      </w:pPr>
    </w:p>
    <w:p w14:paraId="3F400E89" w14:textId="77777777" w:rsidR="00D97F86" w:rsidRPr="009C1DCB" w:rsidRDefault="005C1B13" w:rsidP="00D97F86">
      <w:pPr>
        <w:pStyle w:val="NoSpacing"/>
      </w:pPr>
      <w:r>
        <w:t>11:</w:t>
      </w:r>
      <w:r w:rsidR="009C1DCB">
        <w:t>45</w:t>
      </w:r>
      <w:r w:rsidR="00D97F86">
        <w:t xml:space="preserve"> – 1</w:t>
      </w:r>
      <w:r>
        <w:t>2:</w:t>
      </w:r>
      <w:r w:rsidR="009C1DCB">
        <w:t>45</w:t>
      </w:r>
      <w:r w:rsidR="00D97F86">
        <w:t xml:space="preserve"> lunch</w:t>
      </w:r>
    </w:p>
    <w:p w14:paraId="177A6661" w14:textId="77777777" w:rsidR="009C1DCB" w:rsidRDefault="009C1DCB" w:rsidP="00D97F86">
      <w:pPr>
        <w:pStyle w:val="NoSpacing"/>
        <w:rPr>
          <w:b/>
        </w:rPr>
      </w:pPr>
    </w:p>
    <w:p w14:paraId="4DB64B17" w14:textId="6ACF1664" w:rsidR="00D97F86" w:rsidRPr="00D97F86" w:rsidRDefault="005C1B13" w:rsidP="00D97F86">
      <w:pPr>
        <w:pStyle w:val="NoSpacing"/>
        <w:rPr>
          <w:b/>
        </w:rPr>
      </w:pPr>
      <w:r>
        <w:rPr>
          <w:b/>
        </w:rPr>
        <w:t>12:</w:t>
      </w:r>
      <w:r w:rsidR="009C1DCB">
        <w:rPr>
          <w:b/>
        </w:rPr>
        <w:t>45</w:t>
      </w:r>
      <w:r w:rsidR="00D97F86">
        <w:rPr>
          <w:b/>
        </w:rPr>
        <w:t xml:space="preserve"> – 13:45 Prof</w:t>
      </w:r>
      <w:r w:rsidR="00EA03D3">
        <w:rPr>
          <w:b/>
        </w:rPr>
        <w:t>essor</w:t>
      </w:r>
      <w:r w:rsidR="00D97F86">
        <w:rPr>
          <w:b/>
        </w:rPr>
        <w:t xml:space="preserve"> </w:t>
      </w:r>
      <w:r w:rsidR="00EA03D3">
        <w:rPr>
          <w:b/>
        </w:rPr>
        <w:t xml:space="preserve">Stefan </w:t>
      </w:r>
      <w:r w:rsidR="00D97F86">
        <w:rPr>
          <w:b/>
        </w:rPr>
        <w:t xml:space="preserve">Nijs, traumatoloog </w:t>
      </w:r>
      <w:r w:rsidR="00DA7801">
        <w:rPr>
          <w:b/>
        </w:rPr>
        <w:br/>
      </w:r>
      <w:r w:rsidR="00D97F86">
        <w:rPr>
          <w:b/>
        </w:rPr>
        <w:t xml:space="preserve">inhoudelijke lezing. </w:t>
      </w:r>
      <w:r w:rsidR="00DA7801">
        <w:rPr>
          <w:b/>
        </w:rPr>
        <w:t xml:space="preserve">Aanslag </w:t>
      </w:r>
      <w:r w:rsidR="00D97F86">
        <w:rPr>
          <w:b/>
        </w:rPr>
        <w:t>Zaventum</w:t>
      </w:r>
      <w:r w:rsidR="009C1DCB">
        <w:rPr>
          <w:b/>
        </w:rPr>
        <w:t xml:space="preserve"> </w:t>
      </w:r>
      <w:r w:rsidR="00EA03D3">
        <w:rPr>
          <w:b/>
        </w:rPr>
        <w:t>–</w:t>
      </w:r>
      <w:r w:rsidR="00DA7801">
        <w:rPr>
          <w:b/>
        </w:rPr>
        <w:t xml:space="preserve"> </w:t>
      </w:r>
      <w:r w:rsidR="00EA03D3">
        <w:rPr>
          <w:b/>
        </w:rPr>
        <w:t xml:space="preserve">opvang van slachtoffers </w:t>
      </w:r>
      <w:r w:rsidR="009C1DCB">
        <w:rPr>
          <w:b/>
        </w:rPr>
        <w:t>(60 min)</w:t>
      </w:r>
    </w:p>
    <w:p w14:paraId="656B7F81" w14:textId="77777777" w:rsidR="00D97F86" w:rsidRPr="00890215" w:rsidRDefault="00D97F86" w:rsidP="00D97F86">
      <w:pPr>
        <w:pStyle w:val="NoSpacing"/>
        <w:rPr>
          <w:i/>
        </w:rPr>
      </w:pPr>
      <w:r>
        <w:rPr>
          <w:i/>
        </w:rPr>
        <w:t xml:space="preserve">Over de opvang van slachtoffers tijdens de aanslag bij Zaventum. Prof Nijs is traumatoloog en heeft geholpen met de opvang van slachtoffers na deze aanslag. Hoe gaat dit in zijn werk, waar moet je op letten maar ook wat doet dit met je als mens? </w:t>
      </w:r>
    </w:p>
    <w:p w14:paraId="68076302" w14:textId="77777777" w:rsidR="00D97F86" w:rsidRDefault="00D97F86" w:rsidP="00D97F86">
      <w:pPr>
        <w:pStyle w:val="NoSpacing"/>
      </w:pPr>
    </w:p>
    <w:p w14:paraId="7E488A20" w14:textId="259AE062" w:rsidR="00EA03D3" w:rsidRDefault="00D97F86" w:rsidP="00D97F86">
      <w:pPr>
        <w:pStyle w:val="NoSpacing"/>
        <w:rPr>
          <w:b/>
        </w:rPr>
      </w:pPr>
      <w:r w:rsidRPr="00D97F86">
        <w:rPr>
          <w:b/>
        </w:rPr>
        <w:t>13:</w:t>
      </w:r>
      <w:r>
        <w:rPr>
          <w:b/>
        </w:rPr>
        <w:t xml:space="preserve">45 </w:t>
      </w:r>
      <w:r w:rsidRPr="00D97F86">
        <w:rPr>
          <w:b/>
        </w:rPr>
        <w:t>– 14:</w:t>
      </w:r>
      <w:r w:rsidR="009C1DCB">
        <w:rPr>
          <w:b/>
        </w:rPr>
        <w:t>45</w:t>
      </w:r>
      <w:r w:rsidRPr="00D97F86">
        <w:rPr>
          <w:b/>
        </w:rPr>
        <w:t xml:space="preserve"> Prof</w:t>
      </w:r>
      <w:r w:rsidR="00EA03D3">
        <w:rPr>
          <w:b/>
        </w:rPr>
        <w:t>essor George</w:t>
      </w:r>
      <w:r w:rsidRPr="00D97F86">
        <w:rPr>
          <w:b/>
        </w:rPr>
        <w:t xml:space="preserve"> Maat</w:t>
      </w:r>
      <w:r>
        <w:rPr>
          <w:b/>
        </w:rPr>
        <w:t xml:space="preserve">, forensisch </w:t>
      </w:r>
      <w:r w:rsidR="00EA03D3">
        <w:rPr>
          <w:b/>
        </w:rPr>
        <w:t>patholoog.</w:t>
      </w:r>
    </w:p>
    <w:p w14:paraId="7E6E3A2F" w14:textId="419ED25D" w:rsidR="00D97F86" w:rsidRDefault="00EA03D3" w:rsidP="00D97F86">
      <w:pPr>
        <w:pStyle w:val="NoSpacing"/>
      </w:pPr>
      <w:r>
        <w:rPr>
          <w:b/>
        </w:rPr>
        <w:t xml:space="preserve">Inhoudelijke lezing: forensisch </w:t>
      </w:r>
      <w:r w:rsidR="00D97F86">
        <w:rPr>
          <w:b/>
        </w:rPr>
        <w:t xml:space="preserve">geneeskundige aanpak bij identificatie na een ramp. Ervaringen MH17. </w:t>
      </w:r>
      <w:r w:rsidR="00D97F86">
        <w:t xml:space="preserve"> </w:t>
      </w:r>
      <w:r w:rsidR="009C1DCB" w:rsidRPr="009C1DCB">
        <w:rPr>
          <w:b/>
        </w:rPr>
        <w:t>(</w:t>
      </w:r>
      <w:r w:rsidR="009C1DCB">
        <w:rPr>
          <w:b/>
        </w:rPr>
        <w:t>60</w:t>
      </w:r>
      <w:r w:rsidR="009C1DCB" w:rsidRPr="009C1DCB">
        <w:rPr>
          <w:b/>
        </w:rPr>
        <w:t xml:space="preserve"> min)</w:t>
      </w:r>
    </w:p>
    <w:p w14:paraId="65BB23F1" w14:textId="6189DD45" w:rsidR="00D97F86" w:rsidRPr="00F6180A" w:rsidRDefault="00D97F86" w:rsidP="00D97F86">
      <w:pPr>
        <w:pStyle w:val="NoSpacing"/>
        <w:rPr>
          <w:i/>
        </w:rPr>
      </w:pPr>
      <w:r>
        <w:rPr>
          <w:i/>
        </w:rPr>
        <w:lastRenderedPageBreak/>
        <w:t>Na een terroristische aanslag moeten de lichamen geïdentificeerd worden. Prof Maat was betrokken bij de identificatie van de slach</w:t>
      </w:r>
      <w:r w:rsidR="00EA03D3">
        <w:rPr>
          <w:i/>
        </w:rPr>
        <w:t>toffers van de MH17 ramp en zal</w:t>
      </w:r>
      <w:r>
        <w:rPr>
          <w:i/>
        </w:rPr>
        <w:t xml:space="preserve"> tijdens zijn presentatie vertellen hoe dit in zijn werk gaat uiteenlopend van hele lichamen tot delen ervan. Waar baseer je dit op, wat voor onderzoek kun je allemaal doen en hoe communiceer je hierover. </w:t>
      </w:r>
    </w:p>
    <w:p w14:paraId="575ED2F4" w14:textId="77777777" w:rsidR="005C1B13" w:rsidRDefault="005C1B13" w:rsidP="00D97F86">
      <w:pPr>
        <w:pStyle w:val="NoSpacing"/>
      </w:pPr>
    </w:p>
    <w:p w14:paraId="6BCFC4E3" w14:textId="77777777" w:rsidR="00D97F86" w:rsidRDefault="009C1DCB" w:rsidP="00D97F86">
      <w:pPr>
        <w:pStyle w:val="NoSpacing"/>
      </w:pPr>
      <w:r>
        <w:t>14.45</w:t>
      </w:r>
      <w:r w:rsidR="00D97F86">
        <w:t xml:space="preserve"> – 15.</w:t>
      </w:r>
      <w:r>
        <w:t>15</w:t>
      </w:r>
      <w:r w:rsidR="00D97F86">
        <w:t xml:space="preserve">: koffiepauze </w:t>
      </w:r>
    </w:p>
    <w:p w14:paraId="1CC12809" w14:textId="77777777" w:rsidR="00D97F86" w:rsidRDefault="00D97F86" w:rsidP="00D97F86">
      <w:pPr>
        <w:pStyle w:val="NoSpacing"/>
        <w:rPr>
          <w:b/>
        </w:rPr>
      </w:pPr>
    </w:p>
    <w:p w14:paraId="3929A694" w14:textId="00FA945C" w:rsidR="00D97F86" w:rsidRDefault="00D97F86" w:rsidP="00D97F86">
      <w:pPr>
        <w:pStyle w:val="NoSpacing"/>
      </w:pPr>
      <w:r>
        <w:rPr>
          <w:b/>
        </w:rPr>
        <w:t>15:</w:t>
      </w:r>
      <w:r w:rsidR="009C1DCB">
        <w:rPr>
          <w:b/>
        </w:rPr>
        <w:t>15</w:t>
      </w:r>
      <w:r>
        <w:rPr>
          <w:b/>
        </w:rPr>
        <w:t xml:space="preserve">– </w:t>
      </w:r>
      <w:r w:rsidR="009C1DCB">
        <w:rPr>
          <w:b/>
        </w:rPr>
        <w:t>16:15</w:t>
      </w:r>
      <w:r>
        <w:t xml:space="preserve"> </w:t>
      </w:r>
      <w:r w:rsidR="009C1DCB" w:rsidRPr="009C1DCB">
        <w:rPr>
          <w:b/>
        </w:rPr>
        <w:t xml:space="preserve">Plenaire </w:t>
      </w:r>
      <w:r w:rsidRPr="009C1DCB">
        <w:rPr>
          <w:b/>
        </w:rPr>
        <w:t>Discussie</w:t>
      </w:r>
      <w:r w:rsidRPr="00D97F86">
        <w:rPr>
          <w:b/>
        </w:rPr>
        <w:t xml:space="preserve"> o.l.v. </w:t>
      </w:r>
      <w:r>
        <w:rPr>
          <w:b/>
        </w:rPr>
        <w:t xml:space="preserve">Commandeur </w:t>
      </w:r>
      <w:r w:rsidRPr="00D97F86">
        <w:rPr>
          <w:b/>
        </w:rPr>
        <w:t>Remco Blom</w:t>
      </w:r>
      <w:r>
        <w:rPr>
          <w:b/>
        </w:rPr>
        <w:t xml:space="preserve">, Commandant Defensie Gezondheidszorg Organisatie. </w:t>
      </w:r>
      <w:r w:rsidRPr="00D97F86">
        <w:rPr>
          <w:b/>
        </w:rPr>
        <w:t xml:space="preserve"> </w:t>
      </w:r>
      <w:r w:rsidR="00EA03D3">
        <w:rPr>
          <w:b/>
        </w:rPr>
        <w:br/>
        <w:t xml:space="preserve">Onderwerp: </w:t>
      </w:r>
      <w:r w:rsidR="009C1DCB">
        <w:rPr>
          <w:b/>
        </w:rPr>
        <w:t>Toekomst van de Algemeen Militair Arts in een veranderend wereldtoneel. (60 minuten)</w:t>
      </w:r>
    </w:p>
    <w:p w14:paraId="0DE85648" w14:textId="77777777" w:rsidR="00D97F86" w:rsidRDefault="00D97F86" w:rsidP="00D97F86">
      <w:pPr>
        <w:pStyle w:val="NoSpacing"/>
        <w:rPr>
          <w:i/>
        </w:rPr>
      </w:pPr>
      <w:r>
        <w:rPr>
          <w:i/>
        </w:rPr>
        <w:t xml:space="preserve">Commandeur Blom zal de discussie leiden over onder andere de toekomst van de AMA. Hoe ziet het werkveld AMA’s er over een aantal jaar uit, waar willen we naartoe, wat voor competenties moeten we hebben en hoe kun je die krijgen. Maar ook wat leeft er nu onder AMA’s, wat kan er op dit moment verbeterd worden. </w:t>
      </w:r>
    </w:p>
    <w:p w14:paraId="2542CBD2" w14:textId="77777777" w:rsidR="009C1DCB" w:rsidRDefault="009C1DCB" w:rsidP="009C1DCB">
      <w:pPr>
        <w:pStyle w:val="NoSpacing"/>
        <w:rPr>
          <w:i/>
        </w:rPr>
      </w:pPr>
    </w:p>
    <w:p w14:paraId="0E91EB98" w14:textId="77777777" w:rsidR="00BC2BC4" w:rsidRDefault="009C1DCB" w:rsidP="009C1DCB">
      <w:pPr>
        <w:pStyle w:val="NoSpacing"/>
        <w:rPr>
          <w:i/>
        </w:rPr>
      </w:pPr>
      <w:r>
        <w:rPr>
          <w:i/>
        </w:rPr>
        <w:t>16.15</w:t>
      </w:r>
      <w:r w:rsidR="00D97F86">
        <w:rPr>
          <w:i/>
        </w:rPr>
        <w:t xml:space="preserve"> – 16.</w:t>
      </w:r>
      <w:r>
        <w:rPr>
          <w:i/>
        </w:rPr>
        <w:t>30 afronding door dagvoorzitter met aansluitend borrel</w:t>
      </w:r>
    </w:p>
    <w:p w14:paraId="0F07D175" w14:textId="77777777" w:rsidR="009C1DCB" w:rsidRDefault="009C1DCB" w:rsidP="009C1DCB">
      <w:pPr>
        <w:pStyle w:val="NoSpacing"/>
        <w:rPr>
          <w:i/>
        </w:rPr>
      </w:pPr>
    </w:p>
    <w:p w14:paraId="39FB2190" w14:textId="77777777" w:rsidR="005C1B13" w:rsidRPr="009C1DCB" w:rsidRDefault="009C1DCB" w:rsidP="005C1B13">
      <w:pPr>
        <w:pStyle w:val="NoSpacing"/>
        <w:rPr>
          <w:i/>
        </w:rPr>
      </w:pPr>
      <w:r>
        <w:rPr>
          <w:i/>
        </w:rPr>
        <w:t xml:space="preserve">Totaal onderwijs: </w:t>
      </w:r>
      <w:r w:rsidR="005C1B13">
        <w:rPr>
          <w:i/>
        </w:rPr>
        <w:t>60+30+30+60+60+60</w:t>
      </w:r>
    </w:p>
    <w:p w14:paraId="724363A8" w14:textId="77777777" w:rsidR="009C1DCB" w:rsidRDefault="005C1B13" w:rsidP="009C1DCB">
      <w:pPr>
        <w:pStyle w:val="NoSpacing"/>
        <w:rPr>
          <w:i/>
        </w:rPr>
      </w:pPr>
      <w:r>
        <w:rPr>
          <w:i/>
        </w:rPr>
        <w:t xml:space="preserve">= </w:t>
      </w:r>
      <w:r w:rsidR="009C1DCB">
        <w:rPr>
          <w:i/>
        </w:rPr>
        <w:t>5 uur</w:t>
      </w:r>
    </w:p>
    <w:p w14:paraId="1E5315C6" w14:textId="77777777" w:rsidR="009C1DCB" w:rsidRPr="009C1DCB" w:rsidRDefault="009C1DCB" w:rsidP="009C1DCB">
      <w:pPr>
        <w:pStyle w:val="NoSpacing"/>
        <w:rPr>
          <w:i/>
        </w:rPr>
      </w:pPr>
    </w:p>
    <w:sectPr w:rsidR="009C1DCB" w:rsidRPr="009C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6"/>
    <w:rsid w:val="004C1F25"/>
    <w:rsid w:val="004D0248"/>
    <w:rsid w:val="005C1B13"/>
    <w:rsid w:val="009C1DCB"/>
    <w:rsid w:val="00BF2F7F"/>
    <w:rsid w:val="00C72561"/>
    <w:rsid w:val="00CA62CA"/>
    <w:rsid w:val="00D97F86"/>
    <w:rsid w:val="00DA7801"/>
    <w:rsid w:val="00EA0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34F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F86"/>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2017-09-25T16:40:00Z</dcterms:created>
  <dcterms:modified xsi:type="dcterms:W3CDTF">2017-09-27T13:53:00Z</dcterms:modified>
</cp:coreProperties>
</file>